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石棉县晟丰农业发展有限责任公司内部选拔报名表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775"/>
        <w:gridCol w:w="1404"/>
        <w:gridCol w:w="1270"/>
        <w:gridCol w:w="1483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工作岗位、职务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本单位工作时间</w:t>
            </w:r>
          </w:p>
        </w:tc>
        <w:tc>
          <w:tcPr>
            <w:tcW w:w="1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竞聘岗位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899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单位（部门）及职务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899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4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本人承诺以上所填信息真实。   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3D636F81"/>
    <w:rsid w:val="02663327"/>
    <w:rsid w:val="0DE92646"/>
    <w:rsid w:val="0F017BB0"/>
    <w:rsid w:val="10DD0838"/>
    <w:rsid w:val="113E5851"/>
    <w:rsid w:val="128E4885"/>
    <w:rsid w:val="21D524C0"/>
    <w:rsid w:val="23A20E5F"/>
    <w:rsid w:val="290A3C77"/>
    <w:rsid w:val="293935AF"/>
    <w:rsid w:val="30EC7A78"/>
    <w:rsid w:val="36024C5D"/>
    <w:rsid w:val="378D51F2"/>
    <w:rsid w:val="3B027C53"/>
    <w:rsid w:val="3D636F81"/>
    <w:rsid w:val="416074D3"/>
    <w:rsid w:val="431E6289"/>
    <w:rsid w:val="45F2600C"/>
    <w:rsid w:val="477C2EF1"/>
    <w:rsid w:val="4ADB28DE"/>
    <w:rsid w:val="4D880DF6"/>
    <w:rsid w:val="515B045E"/>
    <w:rsid w:val="51FF2212"/>
    <w:rsid w:val="535E583D"/>
    <w:rsid w:val="56743A9E"/>
    <w:rsid w:val="57402582"/>
    <w:rsid w:val="581105AD"/>
    <w:rsid w:val="5CE97B30"/>
    <w:rsid w:val="5E8A16E8"/>
    <w:rsid w:val="5FE26ECB"/>
    <w:rsid w:val="6BA073E8"/>
    <w:rsid w:val="6EFA73C2"/>
    <w:rsid w:val="75DC6E5E"/>
    <w:rsid w:val="785921DA"/>
    <w:rsid w:val="78E6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1309</Words>
  <Characters>1336</Characters>
  <Lines>0</Lines>
  <Paragraphs>0</Paragraphs>
  <TotalTime>3</TotalTime>
  <ScaleCrop>false</ScaleCrop>
  <LinksUpToDate>false</LinksUpToDate>
  <CharactersWithSpaces>1355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2022-07-08T11:00:00Z</dcterms:created>
  <dc:creator>Administrator</dc:creator>
  <cp:lastModifiedBy>小聋瞎 你今天打卡了吗</cp:lastModifiedBy>
  <cp:lastPrinted>2022-09-02T05:56:00Z</cp:lastPrinted>
  <dcterms:modified xsi:type="dcterms:W3CDTF">2022-09-02T06:15:27Z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BCC1928748284317A3DE9710DD3EF2C9</vt:lpwstr>
  </property>
</Properties>
</file>